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61" w:rsidRPr="00137061" w:rsidRDefault="00137061" w:rsidP="0013706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37061">
        <w:rPr>
          <w:rFonts w:asciiTheme="majorBidi" w:hAnsiTheme="majorBidi" w:cstheme="majorBidi"/>
          <w:b/>
          <w:bCs/>
          <w:sz w:val="24"/>
          <w:szCs w:val="24"/>
        </w:rPr>
        <w:t>Муниципальное казенное образовательное учреждение «Хновская средняя общеобразовательная школа»</w:t>
      </w:r>
    </w:p>
    <w:p w:rsidR="00137061" w:rsidRPr="00137061" w:rsidRDefault="00137061" w:rsidP="0013706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37061">
        <w:rPr>
          <w:rFonts w:asciiTheme="majorBidi" w:hAnsiTheme="majorBidi" w:cstheme="majorBidi"/>
          <w:b/>
          <w:bCs/>
          <w:sz w:val="24"/>
          <w:szCs w:val="24"/>
        </w:rPr>
        <w:t>ПРИКАЗ</w:t>
      </w:r>
    </w:p>
    <w:p w:rsidR="00137061" w:rsidRPr="00137061" w:rsidRDefault="00137061" w:rsidP="00137061">
      <w:pPr>
        <w:rPr>
          <w:rFonts w:asciiTheme="majorBidi" w:hAnsiTheme="majorBidi" w:cstheme="majorBidi"/>
          <w:sz w:val="24"/>
          <w:szCs w:val="24"/>
        </w:rPr>
      </w:pPr>
    </w:p>
    <w:p w:rsidR="00137061" w:rsidRPr="00137061" w:rsidRDefault="00137061" w:rsidP="00137061">
      <w:pPr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от 20.04.2020 г.</w:t>
      </w:r>
      <w:r w:rsidRPr="0013706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Pr="00137061">
        <w:rPr>
          <w:rFonts w:asciiTheme="majorBidi" w:hAnsiTheme="majorBidi" w:cstheme="majorBidi"/>
          <w:sz w:val="24"/>
          <w:szCs w:val="24"/>
        </w:rPr>
        <w:t>с. Хнов</w:t>
      </w:r>
      <w:r w:rsidRPr="0013706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Pr="00137061">
        <w:rPr>
          <w:rFonts w:asciiTheme="majorBidi" w:hAnsiTheme="majorBidi" w:cstheme="majorBidi"/>
          <w:sz w:val="24"/>
          <w:szCs w:val="24"/>
        </w:rPr>
        <w:t>№ ____</w:t>
      </w:r>
    </w:p>
    <w:p w:rsidR="00137061" w:rsidRPr="00137061" w:rsidRDefault="00137061" w:rsidP="00137061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bookmarkStart w:id="0" w:name="_GoBack"/>
      <w:r w:rsidRPr="0013706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О проведении промежуточной аттестации обучающихся </w:t>
      </w:r>
      <w:bookmarkEnd w:id="0"/>
      <w:r w:rsidRPr="00137061">
        <w:rPr>
          <w:rFonts w:asciiTheme="majorBidi" w:hAnsiTheme="majorBidi" w:cstheme="majorBidi"/>
          <w:b/>
          <w:bCs/>
          <w:i/>
          <w:iCs/>
          <w:sz w:val="24"/>
          <w:szCs w:val="24"/>
        </w:rPr>
        <w:t>в 2019–2020 учебном году с использованием дистанционных образовательных технологий и электронного обучения</w:t>
      </w:r>
    </w:p>
    <w:p w:rsidR="00137061" w:rsidRPr="00137061" w:rsidRDefault="00137061" w:rsidP="00137061">
      <w:pPr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В</w:t>
      </w:r>
      <w:r w:rsidRPr="00137061">
        <w:rPr>
          <w:rFonts w:asciiTheme="majorBidi" w:hAnsiTheme="majorBidi" w:cstheme="majorBidi"/>
          <w:sz w:val="24"/>
          <w:szCs w:val="24"/>
        </w:rPr>
        <w:tab/>
        <w:t xml:space="preserve">соответствии с частью 3 статьи 17, пунктом 10 части 3 статьи 28, частью 1 статьи 58 Федерального закона от 29.12.2012 № 273-ФЗ «Об образовании в Российской Федерации», Положением о формах, формах, периодичности, порядке текущего контроля успеваемости и промежуточной аттестации обучающихся, утвержденным приказом </w:t>
      </w:r>
      <w:r>
        <w:rPr>
          <w:rFonts w:asciiTheme="majorBidi" w:hAnsiTheme="majorBidi" w:cstheme="majorBidi"/>
          <w:sz w:val="24"/>
          <w:szCs w:val="24"/>
        </w:rPr>
        <w:t>МКОУ «Хновская СОШ</w:t>
      </w:r>
      <w:proofErr w:type="gramStart"/>
      <w:r>
        <w:rPr>
          <w:rFonts w:asciiTheme="majorBidi" w:hAnsiTheme="majorBidi" w:cstheme="majorBidi"/>
          <w:sz w:val="24"/>
          <w:szCs w:val="24"/>
        </w:rPr>
        <w:t>»(</w:t>
      </w:r>
      <w:proofErr w:type="gramEnd"/>
      <w:r>
        <w:rPr>
          <w:rFonts w:asciiTheme="majorBidi" w:hAnsiTheme="majorBidi" w:cstheme="majorBidi"/>
          <w:sz w:val="24"/>
          <w:szCs w:val="24"/>
        </w:rPr>
        <w:t>Приказ № 37 от 12</w:t>
      </w:r>
      <w:r w:rsidRPr="00137061">
        <w:rPr>
          <w:rFonts w:asciiTheme="majorBidi" w:hAnsiTheme="majorBidi" w:cstheme="majorBidi"/>
          <w:sz w:val="24"/>
          <w:szCs w:val="24"/>
        </w:rPr>
        <w:t xml:space="preserve">.06.2015 г.), на основании приказа от 10.04.2020 г. № 95 « О реализации основных </w:t>
      </w:r>
      <w:proofErr w:type="gramStart"/>
      <w:r w:rsidRPr="00137061">
        <w:rPr>
          <w:rFonts w:asciiTheme="majorBidi" w:hAnsiTheme="majorBidi" w:cstheme="majorBidi"/>
          <w:sz w:val="24"/>
          <w:szCs w:val="24"/>
        </w:rPr>
        <w:t>образовательных</w:t>
      </w:r>
      <w:proofErr w:type="gramEnd"/>
      <w:r w:rsidRPr="00137061">
        <w:rPr>
          <w:rFonts w:asciiTheme="majorBidi" w:hAnsiTheme="majorBidi" w:cstheme="majorBidi"/>
          <w:sz w:val="24"/>
          <w:szCs w:val="24"/>
        </w:rPr>
        <w:t xml:space="preserve"> программ начального общего, основного общего и среднего общего образования с использованием дистанционных образовательных технологий и электронного обучения», в целях профилактических мероприятий</w:t>
      </w:r>
    </w:p>
    <w:p w:rsidR="00137061" w:rsidRPr="00137061" w:rsidRDefault="00137061" w:rsidP="00137061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37061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ПРИКАЗЫВАЮ: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1.</w:t>
      </w:r>
      <w:r w:rsidRPr="00137061">
        <w:rPr>
          <w:rFonts w:asciiTheme="majorBidi" w:hAnsiTheme="majorBidi" w:cstheme="majorBidi"/>
          <w:sz w:val="24"/>
          <w:szCs w:val="24"/>
        </w:rPr>
        <w:tab/>
        <w:t xml:space="preserve">Провести промежуточную аттестацию в период с 25 апреля по 22 мая 2020 года </w:t>
      </w:r>
      <w:proofErr w:type="gramStart"/>
      <w:r w:rsidRPr="00137061">
        <w:rPr>
          <w:rFonts w:asciiTheme="majorBidi" w:hAnsiTheme="majorBidi" w:cstheme="majorBidi"/>
          <w:sz w:val="24"/>
          <w:szCs w:val="24"/>
        </w:rPr>
        <w:t>с</w:t>
      </w:r>
      <w:proofErr w:type="gramEnd"/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использованием дистанционных образовательных  технологий и электронного обучения.</w:t>
      </w:r>
    </w:p>
    <w:p w:rsid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2.</w:t>
      </w:r>
      <w:r w:rsidRPr="00137061">
        <w:rPr>
          <w:rFonts w:asciiTheme="majorBidi" w:hAnsiTheme="majorBidi" w:cstheme="majorBidi"/>
          <w:sz w:val="24"/>
          <w:szCs w:val="24"/>
        </w:rPr>
        <w:tab/>
        <w:t>Назначить: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</w:t>
      </w:r>
      <w:proofErr w:type="gramStart"/>
      <w:r>
        <w:rPr>
          <w:rFonts w:asciiTheme="majorBidi" w:hAnsiTheme="majorBidi" w:cstheme="majorBidi"/>
          <w:sz w:val="24"/>
          <w:szCs w:val="24"/>
        </w:rPr>
        <w:t>Ответственным</w:t>
      </w:r>
      <w:proofErr w:type="gramEnd"/>
      <w:r w:rsidRPr="00137061">
        <w:rPr>
          <w:rFonts w:asciiTheme="majorBidi" w:hAnsiTheme="majorBidi" w:cstheme="majorBidi"/>
          <w:sz w:val="24"/>
          <w:szCs w:val="24"/>
        </w:rPr>
        <w:t xml:space="preserve"> за проведение промежуточной аттестации: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 xml:space="preserve">– в 1–11-х классах – заместителя директора по УВР </w:t>
      </w:r>
      <w:r>
        <w:rPr>
          <w:rFonts w:asciiTheme="majorBidi" w:hAnsiTheme="majorBidi" w:cstheme="majorBidi"/>
          <w:sz w:val="24"/>
          <w:szCs w:val="24"/>
        </w:rPr>
        <w:t>Мамедагаев Б.С</w:t>
      </w:r>
      <w:r w:rsidRPr="00137061">
        <w:rPr>
          <w:rFonts w:asciiTheme="majorBidi" w:hAnsiTheme="majorBidi" w:cstheme="majorBidi"/>
          <w:sz w:val="24"/>
          <w:szCs w:val="24"/>
        </w:rPr>
        <w:t>.</w:t>
      </w:r>
    </w:p>
    <w:p w:rsid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3. Утвердить: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3.1.Временный регламент (Приложение</w:t>
      </w:r>
      <w:proofErr w:type="gramStart"/>
      <w:r w:rsidRPr="00137061">
        <w:rPr>
          <w:rFonts w:asciiTheme="majorBidi" w:hAnsiTheme="majorBidi" w:cstheme="majorBidi"/>
          <w:sz w:val="24"/>
          <w:szCs w:val="24"/>
        </w:rPr>
        <w:t>1</w:t>
      </w:r>
      <w:proofErr w:type="gramEnd"/>
      <w:r w:rsidRPr="00137061">
        <w:rPr>
          <w:rFonts w:asciiTheme="majorBidi" w:hAnsiTheme="majorBidi" w:cstheme="majorBidi"/>
          <w:sz w:val="24"/>
          <w:szCs w:val="24"/>
        </w:rPr>
        <w:t>);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3.2. Состав аттестационной комиссии (Приложение 2);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3.3. График проведения промежуточной аттестации в 1–11-х классах (Приложение 3);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3.4. Фонд оценочных процедур с использованием дистанционных образовательных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технологий и электронного обучения (Приложение 4);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3.5.</w:t>
      </w:r>
      <w:r w:rsidRPr="00137061">
        <w:rPr>
          <w:rFonts w:asciiTheme="majorBidi" w:hAnsiTheme="majorBidi" w:cstheme="majorBidi"/>
          <w:sz w:val="24"/>
          <w:szCs w:val="24"/>
        </w:rPr>
        <w:tab/>
        <w:t>Протокол</w:t>
      </w:r>
      <w:r w:rsidRPr="00137061">
        <w:rPr>
          <w:rFonts w:asciiTheme="majorBidi" w:hAnsiTheme="majorBidi" w:cstheme="majorBidi"/>
          <w:sz w:val="24"/>
          <w:szCs w:val="24"/>
        </w:rPr>
        <w:tab/>
        <w:t>проведения</w:t>
      </w:r>
      <w:r w:rsidRPr="00137061">
        <w:rPr>
          <w:rFonts w:asciiTheme="majorBidi" w:hAnsiTheme="majorBidi" w:cstheme="majorBidi"/>
          <w:sz w:val="24"/>
          <w:szCs w:val="24"/>
        </w:rPr>
        <w:tab/>
        <w:t>промежуточной</w:t>
      </w:r>
      <w:r w:rsidRPr="00137061">
        <w:rPr>
          <w:rFonts w:asciiTheme="majorBidi" w:hAnsiTheme="majorBidi" w:cstheme="majorBidi"/>
          <w:sz w:val="24"/>
          <w:szCs w:val="24"/>
        </w:rPr>
        <w:tab/>
        <w:t>аттестации</w:t>
      </w:r>
      <w:r w:rsidRPr="00137061">
        <w:rPr>
          <w:rFonts w:asciiTheme="majorBidi" w:hAnsiTheme="majorBidi" w:cstheme="majorBidi"/>
          <w:sz w:val="24"/>
          <w:szCs w:val="24"/>
        </w:rPr>
        <w:tab/>
        <w:t>по</w:t>
      </w:r>
      <w:r w:rsidRPr="00137061">
        <w:rPr>
          <w:rFonts w:asciiTheme="majorBidi" w:hAnsiTheme="majorBidi" w:cstheme="majorBidi"/>
          <w:sz w:val="24"/>
          <w:szCs w:val="24"/>
        </w:rPr>
        <w:tab/>
        <w:t>предмету</w:t>
      </w:r>
      <w:r w:rsidRPr="00137061">
        <w:rPr>
          <w:rFonts w:asciiTheme="majorBidi" w:hAnsiTheme="majorBidi" w:cstheme="majorBidi"/>
          <w:sz w:val="24"/>
          <w:szCs w:val="24"/>
        </w:rPr>
        <w:tab/>
        <w:t>за</w:t>
      </w:r>
      <w:r w:rsidRPr="00137061">
        <w:rPr>
          <w:rFonts w:asciiTheme="majorBidi" w:hAnsiTheme="majorBidi" w:cstheme="majorBidi"/>
          <w:sz w:val="24"/>
          <w:szCs w:val="24"/>
        </w:rPr>
        <w:tab/>
        <w:t>курс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 xml:space="preserve">обучения </w:t>
      </w:r>
      <w:proofErr w:type="gramStart"/>
      <w:r w:rsidRPr="00137061">
        <w:rPr>
          <w:rFonts w:asciiTheme="majorBidi" w:hAnsiTheme="majorBidi" w:cstheme="majorBidi"/>
          <w:sz w:val="24"/>
          <w:szCs w:val="24"/>
        </w:rPr>
        <w:t xml:space="preserve">( </w:t>
      </w:r>
      <w:proofErr w:type="gramEnd"/>
      <w:r w:rsidRPr="00137061">
        <w:rPr>
          <w:rFonts w:asciiTheme="majorBidi" w:hAnsiTheme="majorBidi" w:cstheme="majorBidi"/>
          <w:sz w:val="24"/>
          <w:szCs w:val="24"/>
        </w:rPr>
        <w:t>Приложение 5);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3.6. Анализ проведения промежуточной аттестации по предмету за курс обучения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(Приложение 6).</w:t>
      </w:r>
    </w:p>
    <w:p w:rsid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4.</w:t>
      </w:r>
      <w:r w:rsidRPr="00137061">
        <w:rPr>
          <w:rFonts w:asciiTheme="majorBidi" w:hAnsiTheme="majorBidi" w:cstheme="majorBidi"/>
          <w:sz w:val="24"/>
          <w:szCs w:val="24"/>
        </w:rPr>
        <w:tab/>
        <w:t xml:space="preserve">Заместителю директора по УВР </w:t>
      </w:r>
      <w:r>
        <w:rPr>
          <w:rFonts w:asciiTheme="majorBidi" w:hAnsiTheme="majorBidi" w:cstheme="majorBidi"/>
          <w:sz w:val="24"/>
          <w:szCs w:val="24"/>
        </w:rPr>
        <w:t>Мамедагаев Б.С</w:t>
      </w:r>
      <w:r w:rsidRPr="00137061">
        <w:rPr>
          <w:rFonts w:asciiTheme="majorBidi" w:hAnsiTheme="majorBidi" w:cstheme="majorBidi"/>
          <w:sz w:val="24"/>
          <w:szCs w:val="24"/>
        </w:rPr>
        <w:t>. в срок до 21 апреля 2020 года: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4.1.Проконтролировать состояние учебной документации, необходимой для соблюдения требований к организации и проведению промежуточной аттестации с использованием дистанционных образовательных технологий и электронного обучения;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4.2.Обеспечить информационное сопровождение промежуточной аттестации, обратную связь с учащимися и их родителями (законными представителями);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4.3.Предусмотреть изменения в расписании уроков в период с 25 апреля по 22 мая 2020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37061">
        <w:rPr>
          <w:rFonts w:asciiTheme="majorBidi" w:hAnsiTheme="majorBidi" w:cstheme="majorBidi"/>
          <w:sz w:val="24"/>
          <w:szCs w:val="24"/>
        </w:rPr>
        <w:t>года: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-</w:t>
      </w:r>
      <w:r w:rsidRPr="00137061">
        <w:rPr>
          <w:rFonts w:asciiTheme="majorBidi" w:hAnsiTheme="majorBidi" w:cstheme="majorBidi"/>
          <w:sz w:val="24"/>
          <w:szCs w:val="24"/>
        </w:rPr>
        <w:tab/>
        <w:t>Промежуточная аттестация по одному предмету проходит в один день с 1 по 11 класс;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-</w:t>
      </w:r>
      <w:r w:rsidRPr="00137061">
        <w:rPr>
          <w:rFonts w:asciiTheme="majorBidi" w:hAnsiTheme="majorBidi" w:cstheme="majorBidi"/>
          <w:sz w:val="24"/>
          <w:szCs w:val="24"/>
        </w:rPr>
        <w:tab/>
        <w:t>Начало промежуточной аттестации в 10-00ч.;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-</w:t>
      </w:r>
      <w:r w:rsidRPr="00137061">
        <w:rPr>
          <w:rFonts w:asciiTheme="majorBidi" w:hAnsiTheme="majorBidi" w:cstheme="majorBidi"/>
          <w:sz w:val="24"/>
          <w:szCs w:val="24"/>
        </w:rPr>
        <w:tab/>
        <w:t>Продолжительность – до 30 минут;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-</w:t>
      </w:r>
      <w:r w:rsidRPr="00137061">
        <w:rPr>
          <w:rFonts w:asciiTheme="majorBidi" w:hAnsiTheme="majorBidi" w:cstheme="majorBidi"/>
          <w:sz w:val="24"/>
          <w:szCs w:val="24"/>
        </w:rPr>
        <w:tab/>
        <w:t>Организация обратной связи с педагогом в 10-30 ч.</w:t>
      </w:r>
    </w:p>
    <w:p w:rsid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 xml:space="preserve"> 5.</w:t>
      </w:r>
      <w:r w:rsidRPr="00137061">
        <w:rPr>
          <w:rFonts w:asciiTheme="majorBidi" w:hAnsiTheme="majorBidi" w:cstheme="majorBidi"/>
          <w:sz w:val="24"/>
          <w:szCs w:val="24"/>
        </w:rPr>
        <w:tab/>
        <w:t xml:space="preserve">Всем учителям-предметникам 1-11 классов в срок до 22 апреля 2020 года изменить контрольно-измерительные материалы для проведения промежуточной аттестации учащихся </w:t>
      </w:r>
      <w:proofErr w:type="gramStart"/>
      <w:r w:rsidRPr="00137061">
        <w:rPr>
          <w:rFonts w:asciiTheme="majorBidi" w:hAnsiTheme="majorBidi" w:cstheme="majorBidi"/>
          <w:sz w:val="24"/>
          <w:szCs w:val="24"/>
        </w:rPr>
        <w:t>с</w:t>
      </w:r>
      <w:proofErr w:type="gramEnd"/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 xml:space="preserve">использованием дистанционных образовательных технологий и электронного обучения </w:t>
      </w:r>
      <w:proofErr w:type="gramStart"/>
      <w:r w:rsidRPr="00137061">
        <w:rPr>
          <w:rFonts w:asciiTheme="majorBidi" w:hAnsiTheme="majorBidi" w:cstheme="majorBidi"/>
          <w:sz w:val="24"/>
          <w:szCs w:val="24"/>
        </w:rPr>
        <w:t>в</w:t>
      </w:r>
      <w:proofErr w:type="gramEnd"/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37061">
        <w:rPr>
          <w:rFonts w:asciiTheme="majorBidi" w:hAnsiTheme="majorBidi" w:cstheme="majorBidi"/>
          <w:sz w:val="24"/>
          <w:szCs w:val="24"/>
        </w:rPr>
        <w:t>соответствии</w:t>
      </w:r>
      <w:proofErr w:type="gramEnd"/>
      <w:r w:rsidRPr="00137061">
        <w:rPr>
          <w:rFonts w:asciiTheme="majorBidi" w:hAnsiTheme="majorBidi" w:cstheme="majorBidi"/>
          <w:sz w:val="24"/>
          <w:szCs w:val="24"/>
        </w:rPr>
        <w:t xml:space="preserve"> с формами проведения промежуточной аттестации, указанными в графике </w:t>
      </w:r>
      <w:r>
        <w:rPr>
          <w:rFonts w:asciiTheme="majorBidi" w:hAnsiTheme="majorBidi" w:cstheme="majorBidi"/>
          <w:sz w:val="24"/>
          <w:szCs w:val="24"/>
        </w:rPr>
        <w:t xml:space="preserve">МКОУ «ХНОВСКАЯ СОШ» </w:t>
      </w:r>
      <w:r w:rsidRPr="00137061">
        <w:rPr>
          <w:rFonts w:asciiTheme="majorBidi" w:hAnsiTheme="majorBidi" w:cstheme="majorBidi"/>
          <w:sz w:val="24"/>
          <w:szCs w:val="24"/>
        </w:rPr>
        <w:t>с.</w:t>
      </w:r>
      <w:r>
        <w:rPr>
          <w:rFonts w:asciiTheme="majorBidi" w:hAnsiTheme="majorBidi" w:cstheme="majorBidi"/>
          <w:sz w:val="24"/>
          <w:szCs w:val="24"/>
        </w:rPr>
        <w:t>Хнов</w:t>
      </w:r>
      <w:r w:rsidRPr="00137061">
        <w:rPr>
          <w:rFonts w:asciiTheme="majorBidi" w:hAnsiTheme="majorBidi" w:cstheme="majorBidi"/>
          <w:sz w:val="24"/>
          <w:szCs w:val="24"/>
        </w:rPr>
        <w:t>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5.1.</w:t>
      </w:r>
      <w:r w:rsidRPr="00137061">
        <w:rPr>
          <w:rFonts w:asciiTheme="majorBidi" w:hAnsiTheme="majorBidi" w:cstheme="majorBidi"/>
          <w:sz w:val="24"/>
          <w:szCs w:val="24"/>
        </w:rPr>
        <w:tab/>
        <w:t>Годовую промежуточную аттестацию обучающихся 1-х классов провести без выставления отметок.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5.2.</w:t>
      </w:r>
      <w:r w:rsidRPr="00137061">
        <w:rPr>
          <w:rFonts w:asciiTheme="majorBidi" w:hAnsiTheme="majorBidi" w:cstheme="majorBidi"/>
          <w:sz w:val="24"/>
          <w:szCs w:val="24"/>
        </w:rPr>
        <w:tab/>
        <w:t xml:space="preserve">Проверка работ обучающихся осуществляется в течение 2-х рабочих дней после проведения </w:t>
      </w:r>
      <w:proofErr w:type="gramStart"/>
      <w:r w:rsidRPr="00137061">
        <w:rPr>
          <w:rFonts w:asciiTheme="majorBidi" w:hAnsiTheme="majorBidi" w:cstheme="majorBidi"/>
          <w:sz w:val="24"/>
          <w:szCs w:val="24"/>
        </w:rPr>
        <w:t>промежуточной</w:t>
      </w:r>
      <w:proofErr w:type="gramEnd"/>
      <w:r w:rsidRPr="00137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37061">
        <w:rPr>
          <w:rFonts w:asciiTheme="majorBidi" w:hAnsiTheme="majorBidi" w:cstheme="majorBidi"/>
          <w:sz w:val="24"/>
          <w:szCs w:val="24"/>
        </w:rPr>
        <w:t>атестации</w:t>
      </w:r>
      <w:proofErr w:type="spellEnd"/>
      <w:r w:rsidRPr="00137061">
        <w:rPr>
          <w:rFonts w:asciiTheme="majorBidi" w:hAnsiTheme="majorBidi" w:cstheme="majorBidi"/>
          <w:sz w:val="24"/>
          <w:szCs w:val="24"/>
        </w:rPr>
        <w:t>.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5.3.</w:t>
      </w:r>
      <w:r w:rsidRPr="00137061">
        <w:rPr>
          <w:rFonts w:asciiTheme="majorBidi" w:hAnsiTheme="majorBidi" w:cstheme="majorBidi"/>
          <w:sz w:val="24"/>
          <w:szCs w:val="24"/>
        </w:rPr>
        <w:tab/>
        <w:t xml:space="preserve">Заполненные протоколы и анализ работ отправить на электронную почту </w:t>
      </w:r>
      <w:r>
        <w:rPr>
          <w:rFonts w:asciiTheme="majorBidi" w:hAnsiTheme="majorBidi" w:cstheme="majorBidi"/>
          <w:sz w:val="24"/>
          <w:szCs w:val="24"/>
        </w:rPr>
        <w:t xml:space="preserve">МКОУ "Хновская СОШ" </w:t>
      </w:r>
      <w:r w:rsidRPr="00137061">
        <w:rPr>
          <w:rFonts w:asciiTheme="majorBidi" w:hAnsiTheme="majorBidi" w:cstheme="majorBidi"/>
          <w:sz w:val="24"/>
          <w:szCs w:val="24"/>
        </w:rPr>
        <w:t xml:space="preserve"> для формирования </w:t>
      </w:r>
      <w:proofErr w:type="spellStart"/>
      <w:r w:rsidRPr="00137061">
        <w:rPr>
          <w:rFonts w:asciiTheme="majorBidi" w:hAnsiTheme="majorBidi" w:cstheme="majorBidi"/>
          <w:sz w:val="24"/>
          <w:szCs w:val="24"/>
        </w:rPr>
        <w:t>отчѐта</w:t>
      </w:r>
      <w:proofErr w:type="spellEnd"/>
      <w:r w:rsidRPr="00137061">
        <w:rPr>
          <w:rFonts w:asciiTheme="majorBidi" w:hAnsiTheme="majorBidi" w:cstheme="majorBidi"/>
          <w:sz w:val="24"/>
          <w:szCs w:val="24"/>
        </w:rPr>
        <w:t xml:space="preserve"> о проведении промежуточной аттестации и подготовки анализа итогов промежуточной аттестации учащихся для принятия решения о переводе обучающихся в следующий класс.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6.</w:t>
      </w:r>
      <w:r w:rsidRPr="00137061">
        <w:rPr>
          <w:rFonts w:asciiTheme="majorBidi" w:hAnsiTheme="majorBidi" w:cstheme="majorBidi"/>
          <w:sz w:val="24"/>
          <w:szCs w:val="24"/>
        </w:rPr>
        <w:tab/>
        <w:t xml:space="preserve">Ответственному за ведение и информационное наполнение официального сайта учителю информатики </w:t>
      </w:r>
      <w:proofErr w:type="spellStart"/>
      <w:r>
        <w:rPr>
          <w:rFonts w:asciiTheme="majorBidi" w:hAnsiTheme="majorBidi" w:cstheme="majorBidi"/>
          <w:sz w:val="24"/>
          <w:szCs w:val="24"/>
        </w:rPr>
        <w:t>Мамедагаеву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М.С.</w:t>
      </w:r>
      <w:r w:rsidRPr="00137061">
        <w:rPr>
          <w:rFonts w:asciiTheme="majorBidi" w:hAnsiTheme="majorBidi" w:cstheme="majorBidi"/>
          <w:sz w:val="24"/>
          <w:szCs w:val="24"/>
        </w:rPr>
        <w:t xml:space="preserve"> в срок до 20 апреля 2020 года </w:t>
      </w:r>
      <w:proofErr w:type="gramStart"/>
      <w:r w:rsidRPr="00137061">
        <w:rPr>
          <w:rFonts w:asciiTheme="majorBidi" w:hAnsiTheme="majorBidi" w:cstheme="majorBidi"/>
          <w:sz w:val="24"/>
          <w:szCs w:val="24"/>
        </w:rPr>
        <w:t>разместить график</w:t>
      </w:r>
      <w:proofErr w:type="gramEnd"/>
      <w:r w:rsidRPr="00137061">
        <w:rPr>
          <w:rFonts w:asciiTheme="majorBidi" w:hAnsiTheme="majorBidi" w:cstheme="majorBidi"/>
          <w:sz w:val="24"/>
          <w:szCs w:val="24"/>
        </w:rPr>
        <w:t xml:space="preserve"> промежуточной аттестации на сайте.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7.</w:t>
      </w:r>
      <w:r w:rsidRPr="00137061">
        <w:rPr>
          <w:rFonts w:asciiTheme="majorBidi" w:hAnsiTheme="majorBidi" w:cstheme="majorBidi"/>
          <w:sz w:val="24"/>
          <w:szCs w:val="24"/>
        </w:rPr>
        <w:tab/>
        <w:t>Классным руководителям 1-11 классов обеспечить информирование обучающихся и родителей: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– о сроках проведения промежуточной аттестации.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8.</w:t>
      </w:r>
      <w:r w:rsidRPr="00137061">
        <w:rPr>
          <w:rFonts w:asciiTheme="majorBidi" w:hAnsiTheme="majorBidi" w:cstheme="majorBidi"/>
          <w:sz w:val="24"/>
          <w:szCs w:val="24"/>
        </w:rPr>
        <w:tab/>
        <w:t xml:space="preserve">Заместителю директора по УВР </w:t>
      </w:r>
      <w:r>
        <w:rPr>
          <w:rFonts w:asciiTheme="majorBidi" w:hAnsiTheme="majorBidi" w:cstheme="majorBidi"/>
          <w:sz w:val="24"/>
          <w:szCs w:val="24"/>
        </w:rPr>
        <w:t>Мамедагаев Б.С</w:t>
      </w:r>
      <w:r w:rsidRPr="00137061">
        <w:rPr>
          <w:rFonts w:asciiTheme="majorBidi" w:hAnsiTheme="majorBidi" w:cstheme="majorBidi"/>
          <w:sz w:val="24"/>
          <w:szCs w:val="24"/>
        </w:rPr>
        <w:t>.: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– представить на педагогическом совете анализ итогов промежуточной аттестации учащихся для принятия решения о переводе обучающихся в следующий класс;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E1AE9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7061">
        <w:rPr>
          <w:rFonts w:asciiTheme="majorBidi" w:hAnsiTheme="majorBidi" w:cstheme="majorBidi"/>
          <w:sz w:val="24"/>
          <w:szCs w:val="24"/>
        </w:rPr>
        <w:t>9.</w:t>
      </w:r>
      <w:r w:rsidRPr="00137061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137061">
        <w:rPr>
          <w:rFonts w:asciiTheme="majorBidi" w:hAnsiTheme="majorBidi" w:cstheme="majorBidi"/>
          <w:sz w:val="24"/>
          <w:szCs w:val="24"/>
        </w:rPr>
        <w:t>Контроль за</w:t>
      </w:r>
      <w:proofErr w:type="gramEnd"/>
      <w:r w:rsidRPr="00137061">
        <w:rPr>
          <w:rFonts w:asciiTheme="majorBidi" w:hAnsiTheme="majorBidi" w:cstheme="majorBidi"/>
          <w:sz w:val="24"/>
          <w:szCs w:val="24"/>
        </w:rPr>
        <w:t xml:space="preserve"> исполнением настоящего приказа оставляю за собой.</w:t>
      </w:r>
    </w:p>
    <w:p w:rsid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7061" w:rsidRPr="00137061" w:rsidRDefault="00137061" w:rsidP="001370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Директор школы ______________________ /</w:t>
      </w:r>
      <w:proofErr w:type="spellStart"/>
      <w:r>
        <w:rPr>
          <w:rFonts w:asciiTheme="majorBidi" w:hAnsiTheme="majorBidi" w:cstheme="majorBidi"/>
          <w:sz w:val="24"/>
          <w:szCs w:val="24"/>
        </w:rPr>
        <w:t>Исрафилов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И.Б./</w:t>
      </w:r>
    </w:p>
    <w:sectPr w:rsidR="00137061" w:rsidRPr="00137061" w:rsidSect="00137061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61"/>
    <w:rsid w:val="00137061"/>
    <w:rsid w:val="002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2020-05-29T14:04:00Z</dcterms:created>
  <dcterms:modified xsi:type="dcterms:W3CDTF">2020-05-29T14:17:00Z</dcterms:modified>
</cp:coreProperties>
</file>